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469C0">
      <w:pPr>
        <w:widowControl/>
        <w:spacing w:before="100" w:beforeAutospacing="1" w:after="100" w:afterAutospacing="1" w:line="0" w:lineRule="atLeast"/>
        <w:rPr>
          <w:rFonts w:ascii="仿宋_GB2312" w:hAnsi="黑体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000000"/>
          <w:kern w:val="0"/>
          <w:sz w:val="32"/>
          <w:szCs w:val="32"/>
        </w:rPr>
        <w:t>附件1：</w:t>
      </w:r>
    </w:p>
    <w:p w14:paraId="7CA96708">
      <w:pPr>
        <w:widowControl/>
        <w:spacing w:before="100" w:beforeAutospacing="1" w:after="100" w:afterAutospacing="1" w:line="0" w:lineRule="atLeast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</w:p>
    <w:p w14:paraId="3025BAD1">
      <w:pPr>
        <w:widowControl/>
        <w:spacing w:before="100" w:beforeAutospacing="1" w:after="100" w:afterAutospacing="1" w:line="0" w:lineRule="atLeas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70F196A">
      <w:pPr>
        <w:jc w:val="center"/>
        <w:rPr>
          <w:rFonts w:ascii="Times New Roman" w:hAnsi="Times New Roman" w:eastAsia="黑体" w:cs="Times New Roman"/>
          <w:b/>
          <w:color w:val="000000"/>
          <w:sz w:val="44"/>
          <w:szCs w:val="44"/>
        </w:rPr>
      </w:pPr>
    </w:p>
    <w:p w14:paraId="3661C2AD">
      <w:pPr>
        <w:spacing w:line="720" w:lineRule="exact"/>
        <w:rPr>
          <w:rFonts w:ascii="Times New Roman" w:hAnsi="Times New Roman" w:eastAsia="黑体" w:cs="Times New Roman"/>
          <w:b/>
          <w:color w:val="000000"/>
          <w:sz w:val="44"/>
          <w:szCs w:val="44"/>
        </w:rPr>
      </w:pPr>
    </w:p>
    <w:p w14:paraId="3783A97A">
      <w:pPr>
        <w:spacing w:line="720" w:lineRule="exact"/>
        <w:jc w:val="center"/>
        <w:rPr>
          <w:rFonts w:ascii="方正小标宋_GBK" w:hAnsi="Times New Roman" w:eastAsia="方正小标宋_GBK" w:cs="Times New Roman"/>
          <w:b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/>
          <w:color w:val="000000"/>
          <w:sz w:val="44"/>
          <w:szCs w:val="44"/>
        </w:rPr>
        <w:t>湖南省绿色建筑（建造）适宜技术、绿色建材产品目录库</w:t>
      </w:r>
      <w:r>
        <w:rPr>
          <w:rFonts w:ascii="方正小标宋_GBK" w:hAnsi="Times New Roman" w:eastAsia="方正小标宋_GBK" w:cs="Times New Roman"/>
          <w:b/>
          <w:color w:val="000000"/>
          <w:sz w:val="44"/>
          <w:szCs w:val="44"/>
        </w:rPr>
        <w:t>申报表</w:t>
      </w:r>
    </w:p>
    <w:p w14:paraId="46885047">
      <w:pPr>
        <w:spacing w:line="360" w:lineRule="auto"/>
        <w:rPr>
          <w:rFonts w:ascii="Times New Roman" w:hAnsi="Times New Roman" w:eastAsia="黑体" w:cs="Times New Roman"/>
          <w:bCs/>
          <w:color w:val="000000"/>
          <w:sz w:val="44"/>
          <w:szCs w:val="32"/>
        </w:rPr>
      </w:pPr>
    </w:p>
    <w:p w14:paraId="46B82FF0">
      <w:pPr>
        <w:spacing w:line="360" w:lineRule="auto"/>
        <w:rPr>
          <w:rFonts w:ascii="Times New Roman" w:hAnsi="Times New Roman" w:eastAsia="黑体" w:cs="Times New Roman"/>
          <w:bCs/>
          <w:color w:val="000000"/>
          <w:sz w:val="44"/>
          <w:szCs w:val="32"/>
        </w:rPr>
      </w:pPr>
    </w:p>
    <w:p w14:paraId="5428CB1C">
      <w:pPr>
        <w:spacing w:line="360" w:lineRule="auto"/>
        <w:jc w:val="center"/>
        <w:rPr>
          <w:rFonts w:ascii="Times New Roman" w:hAnsi="Times New Roman" w:eastAsia="黑体" w:cs="Times New Roman"/>
          <w:bCs/>
          <w:color w:val="000000"/>
          <w:sz w:val="44"/>
          <w:szCs w:val="32"/>
        </w:rPr>
      </w:pPr>
    </w:p>
    <w:p w14:paraId="7B88231B">
      <w:pPr>
        <w:spacing w:line="900" w:lineRule="exact"/>
        <w:ind w:firstLine="936" w:firstLineChars="3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称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　      </w:t>
      </w:r>
    </w:p>
    <w:p w14:paraId="55DC0D9D">
      <w:pPr>
        <w:spacing w:line="900" w:lineRule="exact"/>
        <w:ind w:firstLine="936" w:firstLineChars="300"/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 xml:space="preserve">申报单位（盖章） 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　      </w:t>
      </w:r>
    </w:p>
    <w:p w14:paraId="2981E33B">
      <w:pPr>
        <w:spacing w:line="900" w:lineRule="exact"/>
        <w:ind w:firstLine="936" w:firstLineChars="300"/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 xml:space="preserve">申报时间 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  <w:u w:val="single"/>
        </w:rPr>
        <w:t xml:space="preserve">　      </w:t>
      </w:r>
    </w:p>
    <w:p w14:paraId="2FB3C815">
      <w:pP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4E4BA317">
      <w:pP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7DB6358D">
      <w:pPr>
        <w:ind w:firstLine="312" w:firstLineChars="1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42600043">
      <w:pPr>
        <w:ind w:firstLine="312" w:firstLineChars="100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</w:p>
    <w:p w14:paraId="401D23FA">
      <w:pPr>
        <w:jc w:val="center"/>
        <w:rPr>
          <w:rFonts w:ascii="Times New Roman" w:hAnsi="Times New Roman" w:eastAsia="楷体_GB2312" w:cs="Times New Roman"/>
          <w:bCs/>
          <w:color w:val="000000"/>
          <w:sz w:val="36"/>
          <w:szCs w:val="36"/>
        </w:rPr>
      </w:pPr>
      <w:r>
        <w:rPr>
          <w:rFonts w:ascii="Times New Roman" w:hAnsi="Times New Roman" w:eastAsia="楷体_GB2312" w:cs="Times New Roman"/>
          <w:bCs/>
          <w:color w:val="000000"/>
          <w:sz w:val="36"/>
          <w:szCs w:val="36"/>
        </w:rPr>
        <w:t>湖南省</w:t>
      </w:r>
      <w:r>
        <w:rPr>
          <w:rFonts w:hint="eastAsia" w:ascii="Times New Roman" w:hAnsi="Times New Roman" w:eastAsia="楷体_GB2312" w:cs="Times New Roman"/>
          <w:bCs/>
          <w:color w:val="000000"/>
          <w:sz w:val="36"/>
          <w:szCs w:val="36"/>
        </w:rPr>
        <w:t>绿色建筑</w:t>
      </w:r>
      <w:r>
        <w:rPr>
          <w:rFonts w:ascii="Times New Roman" w:hAnsi="Times New Roman" w:eastAsia="楷体_GB2312" w:cs="Times New Roman"/>
          <w:bCs/>
          <w:color w:val="000000"/>
          <w:sz w:val="36"/>
          <w:szCs w:val="36"/>
        </w:rPr>
        <w:t>与钢结构行业协会制</w:t>
      </w:r>
    </w:p>
    <w:p w14:paraId="4F966C12">
      <w:pPr>
        <w:spacing w:line="440" w:lineRule="exact"/>
        <w:jc w:val="left"/>
        <w:rPr>
          <w:rFonts w:ascii="Times New Roman" w:hAnsi="Times New Roman" w:eastAsia="楷体_GB2312" w:cs="Times New Roman"/>
          <w:bCs/>
          <w:color w:val="000000"/>
          <w:sz w:val="36"/>
          <w:szCs w:val="36"/>
        </w:rPr>
      </w:pPr>
    </w:p>
    <w:p w14:paraId="40B1EA14">
      <w:pPr>
        <w:spacing w:line="600" w:lineRule="exact"/>
        <w:jc w:val="left"/>
        <w:rPr>
          <w:rFonts w:ascii="宋体" w:hAnsi="宋体" w:eastAsia="宋体" w:cs="宋体"/>
          <w:bCs/>
          <w:color w:val="000000"/>
          <w:sz w:val="28"/>
          <w:szCs w:val="28"/>
        </w:rPr>
        <w:sectPr>
          <w:headerReference r:id="rId3" w:type="default"/>
          <w:footerReference r:id="rId4" w:type="even"/>
          <w:pgSz w:w="11906" w:h="16838"/>
          <w:pgMar w:top="1418" w:right="1418" w:bottom="1588" w:left="1474" w:header="851" w:footer="992" w:gutter="0"/>
          <w:cols w:space="720" w:num="1"/>
          <w:docGrid w:type="linesAndChars" w:linePitch="574" w:charSpace="-1683"/>
        </w:sectPr>
      </w:pPr>
    </w:p>
    <w:tbl>
      <w:tblPr>
        <w:tblStyle w:val="6"/>
        <w:tblW w:w="9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11"/>
        <w:gridCol w:w="837"/>
        <w:gridCol w:w="347"/>
        <w:gridCol w:w="1512"/>
        <w:gridCol w:w="1610"/>
        <w:gridCol w:w="181"/>
        <w:gridCol w:w="1205"/>
        <w:gridCol w:w="2098"/>
      </w:tblGrid>
      <w:tr w14:paraId="2540D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2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60054">
            <w:pPr>
              <w:autoSpaceDN w:val="0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color w:val="000000"/>
                <w:sz w:val="28"/>
                <w:szCs w:val="28"/>
              </w:rPr>
              <w:t>一、基本情况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ACAC5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受理编号</w:t>
            </w:r>
          </w:p>
        </w:tc>
        <w:tc>
          <w:tcPr>
            <w:tcW w:w="20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CBB90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5E092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2DF0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申报单位</w:t>
            </w:r>
          </w:p>
          <w:p w14:paraId="7EE57B0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（盖章）</w:t>
            </w:r>
          </w:p>
        </w:tc>
        <w:tc>
          <w:tcPr>
            <w:tcW w:w="430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F4027A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7673F33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注册商标</w:t>
            </w:r>
          </w:p>
        </w:tc>
        <w:tc>
          <w:tcPr>
            <w:tcW w:w="20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697CE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316C2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0C190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430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118B86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A38849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B5AC7B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593F8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9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52DE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统一社会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信用代码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或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营业执照号</w:t>
            </w:r>
          </w:p>
        </w:tc>
        <w:tc>
          <w:tcPr>
            <w:tcW w:w="430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8B4DC0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D1CA38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20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5981C7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万元</w:t>
            </w:r>
          </w:p>
        </w:tc>
      </w:tr>
      <w:tr w14:paraId="54179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33C63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人员情况</w:t>
            </w:r>
          </w:p>
        </w:tc>
        <w:tc>
          <w:tcPr>
            <w:tcW w:w="269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2376CD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6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F81382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电 话</w:t>
            </w:r>
          </w:p>
        </w:tc>
        <w:tc>
          <w:tcPr>
            <w:tcW w:w="13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F99B830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传    真</w:t>
            </w:r>
          </w:p>
        </w:tc>
        <w:tc>
          <w:tcPr>
            <w:tcW w:w="209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FE913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电子邮箱</w:t>
            </w:r>
          </w:p>
        </w:tc>
      </w:tr>
      <w:tr w14:paraId="4FEF0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9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C8A2E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269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C66B24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9C2FC7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3C0EFB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AB55D1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5D386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570F1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269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ECECD9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943E67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EE0298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B0D0CB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67D6F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9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3693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技术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（产品）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30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525545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检测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或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技术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认定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报告编号</w:t>
            </w:r>
          </w:p>
        </w:tc>
        <w:tc>
          <w:tcPr>
            <w:tcW w:w="348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C5C78E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检测技术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认定单位</w:t>
            </w:r>
          </w:p>
        </w:tc>
      </w:tr>
      <w:tr w14:paraId="303BF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9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3E71C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30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E631F3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BA624C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038E8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9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58B0C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(可增加行)</w:t>
            </w:r>
          </w:p>
        </w:tc>
        <w:tc>
          <w:tcPr>
            <w:tcW w:w="4306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4C959F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D7EB70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6F912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14C89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归属专业</w:t>
            </w:r>
          </w:p>
        </w:tc>
        <w:tc>
          <w:tcPr>
            <w:tcW w:w="7790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A2B4C8"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建筑；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结构；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给水排水；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供暖通风与空气调节；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建筑电气；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施工；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装配式建筑；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sym w:font="Wingdings" w:char="F06F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建筑材料循环利用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sym w:font="Wingdings" w:char="F06F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城市更新；</w:t>
            </w:r>
          </w:p>
        </w:tc>
      </w:tr>
      <w:tr w14:paraId="01C97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9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BDD18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技术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（产品）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790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0E036F">
            <w:pPr>
              <w:numPr>
                <w:ilvl w:val="0"/>
                <w:numId w:val="1"/>
              </w:num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技术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（产品）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先进性：</w:t>
            </w:r>
          </w:p>
          <w:p w14:paraId="646BF26B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05EE5300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35D6A71A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2B4D7B67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3F68538A">
            <w:pPr>
              <w:numPr>
                <w:ilvl w:val="0"/>
                <w:numId w:val="1"/>
              </w:num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近两年工程应用量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（项目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名称及应用量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：</w:t>
            </w:r>
          </w:p>
          <w:p w14:paraId="64080FBF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75801AC4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1FB31170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49B5FD13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65623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4" w:hRule="atLeast"/>
          <w:jc w:val="center"/>
        </w:trPr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3237C9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申报材料清单</w:t>
            </w:r>
          </w:p>
        </w:tc>
        <w:tc>
          <w:tcPr>
            <w:tcW w:w="7790" w:type="dxa"/>
            <w:gridSpan w:val="7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E61C63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以下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文件均需寄送纸质文件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，电子版文件发送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协会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邮箱。</w:t>
            </w:r>
          </w:p>
          <w:p w14:paraId="101C7D3D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1.营业执照原件（扫描盖章）和复印件（盖章），代理企业的代理合同原件和复印件；</w:t>
            </w:r>
          </w:p>
          <w:p w14:paraId="49253B1E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技术（产品）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　　　　　　　</w:t>
            </w:r>
          </w:p>
          <w:p w14:paraId="461BF381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3.（技术类）一年内技术鉴定（评审、评估）报告原件和复印件</w:t>
            </w:r>
          </w:p>
          <w:p w14:paraId="46FA3AAD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鉴定评估单位：　　　　　　　　　　　　 报告编号：　　　　　　　</w:t>
            </w:r>
          </w:p>
          <w:p w14:paraId="59C046FB">
            <w:pPr>
              <w:adjustRightInd w:val="0"/>
              <w:snapToGrid w:val="0"/>
              <w:ind w:firstLine="232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技术应用指南或手册；</w:t>
            </w:r>
          </w:p>
          <w:p w14:paraId="333A0294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4.（产品类）一年内产品型式检验报告原件和复印件</w:t>
            </w:r>
          </w:p>
          <w:p w14:paraId="08159538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检测或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认定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单位：　　　　　　　　　　　 报告编号：　　　　　　　</w:t>
            </w:r>
          </w:p>
          <w:p w14:paraId="010BA565">
            <w:pPr>
              <w:adjustRightInd w:val="0"/>
              <w:snapToGrid w:val="0"/>
              <w:ind w:firstLine="232" w:firstLineChars="1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产品合格证、使用说明书；</w:t>
            </w:r>
          </w:p>
          <w:p w14:paraId="5EB68BC2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5.近三年主要工程应用清单（含工程名称，使用建筑面积、时间、效果等）；</w:t>
            </w:r>
          </w:p>
          <w:p w14:paraId="78FCF564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6.其它</w:t>
            </w:r>
          </w:p>
          <w:p w14:paraId="3CA98918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（1）新产品鉴定（评审、评估）证书；</w:t>
            </w:r>
          </w:p>
          <w:p w14:paraId="07E898EA">
            <w:pPr>
              <w:adjustRightInd w:val="0"/>
              <w:snapToGri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（2）进口产品入境货物通关单及进口商品检验合格证；</w:t>
            </w:r>
          </w:p>
          <w:p w14:paraId="492E63CD">
            <w:pPr>
              <w:adjustRightInd w:val="0"/>
              <w:snapToGrid w:val="0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（3）生产许可证复印件。</w:t>
            </w:r>
          </w:p>
        </w:tc>
      </w:tr>
      <w:tr w14:paraId="3265E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772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ADFD1">
            <w:pPr>
              <w:autoSpaceDN w:val="0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color w:val="000000"/>
                <w:sz w:val="28"/>
                <w:szCs w:val="28"/>
              </w:rPr>
              <w:t>二、内容</w:t>
            </w:r>
          </w:p>
        </w:tc>
      </w:tr>
      <w:tr w14:paraId="04344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772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7FD85">
            <w:pPr>
              <w:autoSpaceDN w:val="0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1.主要技术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（产品）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性能及特点</w:t>
            </w:r>
          </w:p>
        </w:tc>
      </w:tr>
      <w:tr w14:paraId="576F6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316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41D3B"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技术（产品）名称</w:t>
            </w:r>
          </w:p>
        </w:tc>
        <w:tc>
          <w:tcPr>
            <w:tcW w:w="330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25EB4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专利号</w:t>
            </w:r>
          </w:p>
        </w:tc>
        <w:tc>
          <w:tcPr>
            <w:tcW w:w="330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365A7">
            <w:pPr>
              <w:widowControl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主要技术性能</w:t>
            </w:r>
          </w:p>
        </w:tc>
      </w:tr>
      <w:tr w14:paraId="027F1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6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101E7">
            <w:pPr>
              <w:autoSpaceDN w:val="0"/>
              <w:textAlignment w:val="top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30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89F32">
            <w:pPr>
              <w:autoSpaceDN w:val="0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D355D">
            <w:pPr>
              <w:autoSpaceDN w:val="0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67464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16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B9779">
            <w:pPr>
              <w:autoSpaceDN w:val="0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(可增加行)</w:t>
            </w:r>
          </w:p>
        </w:tc>
        <w:tc>
          <w:tcPr>
            <w:tcW w:w="330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87D6C4">
            <w:pPr>
              <w:autoSpaceDN w:val="0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6A30B">
            <w:pPr>
              <w:autoSpaceDN w:val="0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5BF1C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772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7A056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2.适用范围及技术要求</w:t>
            </w:r>
          </w:p>
        </w:tc>
      </w:tr>
      <w:tr w14:paraId="671F0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EB895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主要的技术指标</w:t>
            </w:r>
          </w:p>
        </w:tc>
        <w:tc>
          <w:tcPr>
            <w:tcW w:w="7790" w:type="dxa"/>
            <w:gridSpan w:val="7"/>
            <w:tcBorders>
              <w:bottom w:val="single" w:color="000000" w:sz="4" w:space="0"/>
              <w:right w:val="single" w:color="000000" w:sz="4" w:space="0"/>
            </w:tcBorders>
          </w:tcPr>
          <w:p w14:paraId="7E23F56A">
            <w:pPr>
              <w:autoSpaceDN w:val="0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7B78E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  <w:jc w:val="center"/>
        </w:trPr>
        <w:tc>
          <w:tcPr>
            <w:tcW w:w="9772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5FBFDF">
            <w:pPr>
              <w:autoSpaceDN w:val="0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其它需要说明的内容</w:t>
            </w:r>
          </w:p>
        </w:tc>
      </w:tr>
      <w:tr w14:paraId="36B40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772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D2379">
            <w:pPr>
              <w:autoSpaceDN w:val="0"/>
              <w:jc w:val="left"/>
              <w:textAlignment w:val="center"/>
              <w:rPr>
                <w:rFonts w:ascii="黑体" w:hAnsi="黑体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color w:val="000000"/>
                <w:sz w:val="28"/>
                <w:szCs w:val="28"/>
              </w:rPr>
              <w:t>三、推广应用分析</w:t>
            </w:r>
          </w:p>
        </w:tc>
      </w:tr>
      <w:tr w14:paraId="79E23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772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53D3A">
            <w:pPr>
              <w:autoSpaceDN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1.已具备的推广应用条件</w:t>
            </w:r>
          </w:p>
        </w:tc>
      </w:tr>
      <w:tr w14:paraId="53D86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772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D8C33">
            <w:pPr>
              <w:autoSpaceDN w:val="0"/>
              <w:jc w:val="left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如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：国家、地方等发布的法律、法规和政策名称</w:t>
            </w:r>
          </w:p>
        </w:tc>
      </w:tr>
      <w:tr w14:paraId="7C4BE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772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2C1D9">
            <w:pPr>
              <w:autoSpaceDN w:val="0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06256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772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C88BC">
            <w:pPr>
              <w:autoSpaceDN w:val="0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4A50A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B71A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所适用执行的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标准、规范、工法、标准图等标准化应用技术文件名称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1AAF">
            <w:pPr>
              <w:autoSpaceDN w:val="0"/>
              <w:spacing w:line="360" w:lineRule="exact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标准级别（国家、行业、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企业、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协会、地方）</w:t>
            </w:r>
          </w:p>
        </w:tc>
        <w:tc>
          <w:tcPr>
            <w:tcW w:w="509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1CE50">
            <w:pPr>
              <w:autoSpaceDN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标准编号</w:t>
            </w:r>
          </w:p>
        </w:tc>
      </w:tr>
      <w:tr w14:paraId="06195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0AC3D7">
            <w:pPr>
              <w:autoSpaceDN w:val="0"/>
              <w:spacing w:line="400" w:lineRule="exact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EA755EC">
            <w:pPr>
              <w:autoSpaceDN w:val="0"/>
              <w:spacing w:line="400" w:lineRule="exact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094" w:type="dxa"/>
            <w:gridSpan w:val="4"/>
            <w:tcBorders>
              <w:bottom w:val="single" w:color="000000" w:sz="4" w:space="0"/>
              <w:right w:val="single" w:color="000000" w:sz="4" w:space="0"/>
            </w:tcBorders>
          </w:tcPr>
          <w:p w14:paraId="2677AB47">
            <w:pPr>
              <w:autoSpaceDN w:val="0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4D662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81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68A68">
            <w:pPr>
              <w:autoSpaceDN w:val="0"/>
              <w:spacing w:line="400" w:lineRule="exact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B317A44">
            <w:pPr>
              <w:autoSpaceDN w:val="0"/>
              <w:spacing w:line="400" w:lineRule="exact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094" w:type="dxa"/>
            <w:gridSpan w:val="4"/>
            <w:tcBorders>
              <w:bottom w:val="single" w:color="000000" w:sz="4" w:space="0"/>
              <w:right w:val="single" w:color="000000" w:sz="4" w:space="0"/>
            </w:tcBorders>
          </w:tcPr>
          <w:p w14:paraId="27164950">
            <w:pPr>
              <w:autoSpaceDN w:val="0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60E9E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  <w:jc w:val="center"/>
        </w:trPr>
        <w:tc>
          <w:tcPr>
            <w:tcW w:w="9772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68A5C0">
            <w:pPr>
              <w:autoSpaceDN w:val="0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2.应用情况</w:t>
            </w:r>
          </w:p>
        </w:tc>
      </w:tr>
      <w:tr w14:paraId="0B304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9772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163AB">
            <w:pPr>
              <w:autoSpaceDN w:val="0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3.推广应用前景</w:t>
            </w:r>
          </w:p>
          <w:p w14:paraId="0361A40A">
            <w:pPr>
              <w:autoSpaceDN w:val="0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197DEFBF">
            <w:pPr>
              <w:autoSpaceDN w:val="0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6E2D2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9772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10029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32"/>
              </w:rPr>
              <w:t>4.</w:t>
            </w:r>
            <w:r>
              <w:rPr>
                <w:rFonts w:ascii="宋体" w:hAnsi="宋体" w:eastAsia="宋体" w:cs="Times New Roman"/>
                <w:color w:val="000000"/>
                <w:sz w:val="24"/>
                <w:szCs w:val="32"/>
              </w:rPr>
              <w:t>环境效益与社会效益分析</w:t>
            </w:r>
          </w:p>
          <w:p w14:paraId="22D1D70F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32"/>
              </w:rPr>
            </w:pPr>
          </w:p>
          <w:p w14:paraId="129AAC59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4CB5E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FAEB2">
            <w:pPr>
              <w:autoSpaceDN w:val="0"/>
              <w:spacing w:line="400" w:lineRule="exact"/>
              <w:ind w:left="232" w:hanging="232" w:hangingChars="10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32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32"/>
              </w:rPr>
              <w:t>专家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32"/>
              </w:rPr>
              <w:t>评审</w:t>
            </w:r>
            <w:r>
              <w:rPr>
                <w:rFonts w:ascii="宋体" w:hAnsi="宋体" w:eastAsia="宋体" w:cs="Times New Roman"/>
                <w:color w:val="000000"/>
                <w:sz w:val="24"/>
                <w:szCs w:val="32"/>
              </w:rPr>
              <w:t>意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32"/>
              </w:rPr>
              <w:t xml:space="preserve">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32"/>
              </w:rPr>
              <w:t>见</w:t>
            </w:r>
          </w:p>
        </w:tc>
        <w:tc>
          <w:tcPr>
            <w:tcW w:w="8501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63FA3">
            <w:pPr>
              <w:autoSpaceDN w:val="0"/>
              <w:spacing w:line="400" w:lineRule="exact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32"/>
              </w:rPr>
            </w:pPr>
          </w:p>
          <w:p w14:paraId="36C5F120">
            <w:pPr>
              <w:autoSpaceDN w:val="0"/>
              <w:spacing w:line="400" w:lineRule="exact"/>
              <w:textAlignment w:val="top"/>
              <w:rPr>
                <w:rFonts w:ascii="宋体" w:hAnsi="宋体" w:eastAsia="宋体" w:cs="Times New Roman"/>
                <w:color w:val="000000"/>
                <w:sz w:val="24"/>
                <w:szCs w:val="32"/>
              </w:rPr>
            </w:pPr>
          </w:p>
          <w:p w14:paraId="09D527E5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32"/>
              </w:rPr>
            </w:pPr>
          </w:p>
          <w:p w14:paraId="44C7EC72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32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32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32"/>
              </w:rPr>
              <w:t>专家</w:t>
            </w:r>
            <w:r>
              <w:rPr>
                <w:rFonts w:ascii="宋体" w:hAnsi="宋体" w:eastAsia="宋体" w:cs="Times New Roman"/>
                <w:color w:val="000000"/>
                <w:sz w:val="24"/>
                <w:szCs w:val="32"/>
              </w:rPr>
              <w:t>签字：</w:t>
            </w:r>
          </w:p>
          <w:p w14:paraId="0576EB4C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32"/>
              </w:rPr>
              <w:t xml:space="preserve">                                         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32"/>
              </w:rPr>
              <w:t xml:space="preserve">  年　　月　　日   </w:t>
            </w:r>
          </w:p>
        </w:tc>
      </w:tr>
      <w:tr w14:paraId="0A830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2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3740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32"/>
              </w:rPr>
              <w:t>协会意见</w:t>
            </w:r>
          </w:p>
        </w:tc>
        <w:tc>
          <w:tcPr>
            <w:tcW w:w="8501" w:type="dxa"/>
            <w:gridSpan w:val="8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804C0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32"/>
              </w:rPr>
            </w:pPr>
          </w:p>
          <w:p w14:paraId="7DDBBF3B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32"/>
              </w:rPr>
              <w:t xml:space="preserve">      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32"/>
              </w:rPr>
              <w:t xml:space="preserve">                                   年　　月　　日   </w:t>
            </w:r>
          </w:p>
          <w:p w14:paraId="71C5C687">
            <w:pPr>
              <w:autoSpaceDN w:val="0"/>
              <w:textAlignment w:val="center"/>
              <w:rPr>
                <w:rFonts w:ascii="宋体" w:hAnsi="宋体" w:eastAsia="宋体" w:cs="Times New Roman"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32"/>
              </w:rPr>
              <w:t xml:space="preserve">       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32"/>
              </w:rPr>
              <w:t xml:space="preserve">                                      （盖章）</w:t>
            </w:r>
          </w:p>
        </w:tc>
      </w:tr>
    </w:tbl>
    <w:p w14:paraId="17E34712">
      <w:pPr>
        <w:spacing w:before="120" w:after="60" w:line="500" w:lineRule="exact"/>
        <w:rPr>
          <w:rFonts w:ascii="Times New Roman" w:hAnsi="Times New Roman" w:eastAsia="仿宋_GB2312" w:cs="Times New Roman"/>
          <w:b/>
          <w:color w:val="000000"/>
          <w:sz w:val="30"/>
          <w:szCs w:val="30"/>
        </w:rPr>
        <w:sectPr>
          <w:headerReference r:id="rId5" w:type="default"/>
          <w:footerReference r:id="rId6" w:type="default"/>
          <w:footerReference r:id="rId7" w:type="even"/>
          <w:pgSz w:w="11906" w:h="16838"/>
          <w:pgMar w:top="1701" w:right="1588" w:bottom="1701" w:left="1588" w:header="851" w:footer="992" w:gutter="0"/>
          <w:cols w:space="720" w:num="1"/>
          <w:docGrid w:type="linesAndChars" w:linePitch="574" w:charSpace="-1683"/>
        </w:sectPr>
      </w:pPr>
    </w:p>
    <w:p w14:paraId="4A4C1F16">
      <w:bookmarkStart w:id="0" w:name="_GoBack"/>
      <w:bookmarkEnd w:id="0"/>
    </w:p>
    <w:sectPr>
      <w:headerReference r:id="rId8" w:type="default"/>
      <w:footerReference r:id="rId9" w:type="default"/>
      <w:pgSz w:w="11906" w:h="16838"/>
      <w:pgMar w:top="1417" w:right="1361" w:bottom="141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68E321C-660D-4DB1-A216-BEE7FBD4D1D4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8C566BB-B958-4657-B5D7-F757922F102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1B2C99E3-4ACA-4BDF-B238-7176EDCB978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9AA9302E-4468-4F3E-A21E-608C64DFBE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6B96ED4-9EBE-4BE2-8D85-08543B70118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573F157B-8C9E-499A-89D5-CD115F28E6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9C32B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  <w:sz w:val="21"/>
        <w:szCs w:val="22"/>
      </w:rPr>
      <w:instrText xml:space="preserve">PAGE  </w:instrText>
    </w:r>
    <w:r>
      <w:fldChar w:fldCharType="end"/>
    </w:r>
  </w:p>
  <w:p w14:paraId="159536D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4697A">
    <w:pPr>
      <w:pStyle w:val="4"/>
      <w:framePr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C7F03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  <w:sz w:val="21"/>
        <w:szCs w:val="22"/>
      </w:rPr>
      <w:instrText xml:space="preserve">PAGE  </w:instrText>
    </w:r>
    <w:r>
      <w:fldChar w:fldCharType="end"/>
    </w:r>
  </w:p>
  <w:p w14:paraId="5D0FDF8D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5321D9">
    <w:pPr>
      <w:pStyle w:val="4"/>
      <w:framePr w:wrap="around" w:vAnchor="text" w:hAnchor="margin" w:xAlign="center" w:y="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0BA9D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22319"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98C41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2D"/>
    <w:rsid w:val="000A346B"/>
    <w:rsid w:val="000C1824"/>
    <w:rsid w:val="00105A83"/>
    <w:rsid w:val="00106616"/>
    <w:rsid w:val="0011241B"/>
    <w:rsid w:val="002243C4"/>
    <w:rsid w:val="002A0E7F"/>
    <w:rsid w:val="002F08F5"/>
    <w:rsid w:val="0042396C"/>
    <w:rsid w:val="00443572"/>
    <w:rsid w:val="004D655C"/>
    <w:rsid w:val="0058692D"/>
    <w:rsid w:val="005932C3"/>
    <w:rsid w:val="005E282A"/>
    <w:rsid w:val="00637855"/>
    <w:rsid w:val="0065254D"/>
    <w:rsid w:val="006D59D8"/>
    <w:rsid w:val="0075586D"/>
    <w:rsid w:val="008A489A"/>
    <w:rsid w:val="008E525E"/>
    <w:rsid w:val="00953B1B"/>
    <w:rsid w:val="00954934"/>
    <w:rsid w:val="00967BA4"/>
    <w:rsid w:val="0099037B"/>
    <w:rsid w:val="00A2475A"/>
    <w:rsid w:val="00A254E5"/>
    <w:rsid w:val="00A96C40"/>
    <w:rsid w:val="00BD683B"/>
    <w:rsid w:val="00CD1788"/>
    <w:rsid w:val="00E06D17"/>
    <w:rsid w:val="00E751DF"/>
    <w:rsid w:val="00EB540E"/>
    <w:rsid w:val="00F2056C"/>
    <w:rsid w:val="00FD2D86"/>
    <w:rsid w:val="00FF4123"/>
    <w:rsid w:val="05DA20F1"/>
    <w:rsid w:val="0E111C14"/>
    <w:rsid w:val="12046804"/>
    <w:rsid w:val="29791C01"/>
    <w:rsid w:val="374C266B"/>
    <w:rsid w:val="39261943"/>
    <w:rsid w:val="3E425D45"/>
    <w:rsid w:val="44901E7E"/>
    <w:rsid w:val="47E93AFA"/>
    <w:rsid w:val="482E34D6"/>
    <w:rsid w:val="4DCB7C70"/>
    <w:rsid w:val="4EFA440A"/>
    <w:rsid w:val="59096EFE"/>
    <w:rsid w:val="5ED01B75"/>
    <w:rsid w:val="63CB3AB3"/>
    <w:rsid w:val="64F17BAA"/>
    <w:rsid w:val="746479AA"/>
    <w:rsid w:val="77263480"/>
    <w:rsid w:val="7A77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jc w:val="left"/>
    </w:pPr>
    <w:rPr>
      <w:rFonts w:ascii="华文中宋" w:hAnsi="华文中宋" w:eastAsia="华文中宋" w:cs="华文中宋"/>
      <w:b/>
      <w:bCs/>
      <w:kern w:val="0"/>
      <w:sz w:val="90"/>
      <w:szCs w:val="9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正文文本 字符"/>
    <w:basedOn w:val="7"/>
    <w:link w:val="2"/>
    <w:qFormat/>
    <w:uiPriority w:val="1"/>
    <w:rPr>
      <w:rFonts w:ascii="华文中宋" w:hAnsi="华文中宋" w:eastAsia="华文中宋" w:cs="华文中宋"/>
      <w:b/>
      <w:bCs/>
      <w:kern w:val="0"/>
      <w:sz w:val="90"/>
      <w:szCs w:val="90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2184</Words>
  <Characters>2308</Characters>
  <Lines>23</Lines>
  <Paragraphs>6</Paragraphs>
  <TotalTime>9</TotalTime>
  <ScaleCrop>false</ScaleCrop>
  <LinksUpToDate>false</LinksUpToDate>
  <CharactersWithSpaces>2970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2022-06-06T04:45:00Z</dcterms:created>
  <dc:creator>User</dc:creator>
  <cp:lastModifiedBy>条条</cp:lastModifiedBy>
  <cp:lastPrinted>2026-01-29T03:24:00Z</cp:lastPrinted>
  <dcterms:modified xsi:type="dcterms:W3CDTF">2026-02-03T06:29:28Z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eyJoZGlkIjoiMzQ4ZGFjMGQyOWMyNDRmYzZiNWM5NmM5MTJhYmY3ZDUiLCJ1c2VySWQiOiI0NTM5NjQzNDgifQ==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F61DA4B598D8436DA3CB6BC1A86D7679_13</vt:lpwstr>
  </property>
</Properties>
</file>