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FB" w:rsidRPr="005B4EAD" w:rsidRDefault="000955FB" w:rsidP="000955FB">
      <w:pPr>
        <w:jc w:val="center"/>
        <w:rPr>
          <w:rFonts w:ascii="楷体_GB2312" w:eastAsia="楷体_GB2312"/>
          <w:sz w:val="44"/>
          <w:szCs w:val="44"/>
        </w:rPr>
      </w:pPr>
      <w:r w:rsidRPr="005B4EAD">
        <w:rPr>
          <w:rFonts w:ascii="楷体_GB2312" w:eastAsia="楷体_GB2312" w:hint="eastAsia"/>
          <w:sz w:val="44"/>
          <w:szCs w:val="44"/>
        </w:rPr>
        <w:t>湖南省钢结构行业协会</w:t>
      </w:r>
    </w:p>
    <w:p w:rsidR="008F788F" w:rsidRDefault="000955FB" w:rsidP="000955FB">
      <w:pPr>
        <w:jc w:val="center"/>
        <w:rPr>
          <w:rFonts w:ascii="黑体" w:eastAsia="黑体"/>
          <w:sz w:val="48"/>
          <w:szCs w:val="48"/>
        </w:rPr>
      </w:pPr>
      <w:r w:rsidRPr="000955FB">
        <w:rPr>
          <w:rFonts w:ascii="黑体" w:eastAsia="黑体" w:hint="eastAsia"/>
          <w:sz w:val="48"/>
          <w:szCs w:val="48"/>
        </w:rPr>
        <w:t>会费收</w:t>
      </w:r>
      <w:r w:rsidR="00073B7B">
        <w:rPr>
          <w:rFonts w:ascii="黑体" w:eastAsia="黑体" w:hint="eastAsia"/>
          <w:sz w:val="48"/>
          <w:szCs w:val="48"/>
        </w:rPr>
        <w:t>取</w:t>
      </w:r>
      <w:r>
        <w:rPr>
          <w:rFonts w:ascii="黑体" w:eastAsia="黑体" w:hint="eastAsia"/>
          <w:sz w:val="48"/>
          <w:szCs w:val="48"/>
        </w:rPr>
        <w:t>、使用、</w:t>
      </w:r>
      <w:r w:rsidRPr="000955FB">
        <w:rPr>
          <w:rFonts w:ascii="黑体" w:eastAsia="黑体" w:hint="eastAsia"/>
          <w:sz w:val="48"/>
          <w:szCs w:val="48"/>
        </w:rPr>
        <w:t>管理办法</w:t>
      </w:r>
      <w:r>
        <w:rPr>
          <w:rFonts w:ascii="黑体" w:eastAsia="黑体" w:hint="eastAsia"/>
          <w:sz w:val="48"/>
          <w:szCs w:val="48"/>
        </w:rPr>
        <w:t>（草案）</w:t>
      </w:r>
    </w:p>
    <w:p w:rsidR="000955FB" w:rsidRDefault="000955FB" w:rsidP="000955FB">
      <w:pPr>
        <w:jc w:val="center"/>
        <w:rPr>
          <w:rFonts w:ascii="仿宋_GB2312" w:eastAsia="仿宋_GB2312"/>
          <w:sz w:val="32"/>
          <w:szCs w:val="32"/>
        </w:rPr>
      </w:pPr>
      <w:r w:rsidRPr="000955FB">
        <w:rPr>
          <w:rFonts w:ascii="仿宋_GB2312" w:eastAsia="仿宋_GB2312" w:hint="eastAsia"/>
          <w:sz w:val="32"/>
          <w:szCs w:val="32"/>
        </w:rPr>
        <w:t>（</w:t>
      </w:r>
      <w:r w:rsidR="005D365D">
        <w:rPr>
          <w:rFonts w:ascii="仿宋_GB2312" w:eastAsia="仿宋_GB2312" w:hint="eastAsia"/>
          <w:sz w:val="32"/>
          <w:szCs w:val="32"/>
        </w:rPr>
        <w:t>提交</w:t>
      </w:r>
      <w:r w:rsidRPr="000955FB">
        <w:rPr>
          <w:rFonts w:ascii="仿宋_GB2312" w:eastAsia="仿宋_GB2312" w:hint="eastAsia"/>
          <w:sz w:val="32"/>
          <w:szCs w:val="32"/>
        </w:rPr>
        <w:t>第</w:t>
      </w:r>
      <w:r w:rsidR="005B4EAD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届第</w:t>
      </w:r>
      <w:r w:rsidR="005B4EAD">
        <w:rPr>
          <w:rFonts w:ascii="仿宋_GB2312" w:eastAsia="仿宋_GB2312" w:hint="eastAsia"/>
          <w:sz w:val="32"/>
          <w:szCs w:val="32"/>
        </w:rPr>
        <w:t>一</w:t>
      </w:r>
      <w:r w:rsidR="005D365D">
        <w:rPr>
          <w:rFonts w:ascii="仿宋_GB2312" w:eastAsia="仿宋_GB2312" w:hint="eastAsia"/>
          <w:sz w:val="32"/>
          <w:szCs w:val="32"/>
        </w:rPr>
        <w:t>次会员大会审议</w:t>
      </w:r>
      <w:r w:rsidRPr="000955FB">
        <w:rPr>
          <w:rFonts w:ascii="仿宋_GB2312" w:eastAsia="仿宋_GB2312" w:hint="eastAsia"/>
          <w:sz w:val="32"/>
          <w:szCs w:val="32"/>
        </w:rPr>
        <w:t>）</w:t>
      </w:r>
    </w:p>
    <w:p w:rsidR="000955FB" w:rsidRDefault="000955FB" w:rsidP="000955FB">
      <w:pPr>
        <w:jc w:val="left"/>
        <w:rPr>
          <w:rFonts w:ascii="仿宋_GB2312" w:eastAsia="仿宋_GB2312"/>
          <w:sz w:val="32"/>
          <w:szCs w:val="32"/>
        </w:rPr>
      </w:pPr>
    </w:p>
    <w:p w:rsidR="000955FB" w:rsidRDefault="000955FB" w:rsidP="000955F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第一条  为做好湖南省钢结构行业协会会费收</w:t>
      </w:r>
      <w:r w:rsidR="00073B7B">
        <w:rPr>
          <w:rFonts w:ascii="仿宋_GB2312" w:eastAsia="仿宋_GB2312" w:hint="eastAsia"/>
          <w:sz w:val="32"/>
          <w:szCs w:val="32"/>
        </w:rPr>
        <w:t>取</w:t>
      </w:r>
      <w:r>
        <w:rPr>
          <w:rFonts w:ascii="仿宋_GB2312" w:eastAsia="仿宋_GB2312" w:hint="eastAsia"/>
          <w:sz w:val="32"/>
          <w:szCs w:val="32"/>
        </w:rPr>
        <w:t>、使用与管理工作，根据省民政厅</w:t>
      </w:r>
      <w:r w:rsidR="00073B7B">
        <w:rPr>
          <w:rFonts w:ascii="仿宋_GB2312" w:eastAsia="仿宋_GB2312" w:hint="eastAsia"/>
          <w:sz w:val="32"/>
          <w:szCs w:val="32"/>
        </w:rPr>
        <w:t>、省财政厅</w:t>
      </w:r>
      <w:r>
        <w:rPr>
          <w:rFonts w:ascii="仿宋_GB2312" w:eastAsia="仿宋_GB2312" w:hint="eastAsia"/>
          <w:sz w:val="32"/>
          <w:szCs w:val="32"/>
        </w:rPr>
        <w:t>关于社会团体会费</w:t>
      </w:r>
      <w:r w:rsidR="00073B7B">
        <w:rPr>
          <w:rFonts w:ascii="仿宋_GB2312" w:eastAsia="仿宋_GB2312" w:hint="eastAsia"/>
          <w:sz w:val="32"/>
          <w:szCs w:val="32"/>
        </w:rPr>
        <w:t>收取</w:t>
      </w:r>
      <w:r>
        <w:rPr>
          <w:rFonts w:ascii="仿宋_GB2312" w:eastAsia="仿宋_GB2312" w:hint="eastAsia"/>
          <w:sz w:val="32"/>
          <w:szCs w:val="32"/>
        </w:rPr>
        <w:t>的有关规定和</w:t>
      </w:r>
      <w:r w:rsidR="005F43EE">
        <w:rPr>
          <w:rFonts w:ascii="仿宋_GB2312" w:eastAsia="仿宋_GB2312" w:hint="eastAsia"/>
          <w:sz w:val="32"/>
          <w:szCs w:val="32"/>
        </w:rPr>
        <w:t>《湖南省钢结构行业协会章程》制定本办法。</w:t>
      </w:r>
    </w:p>
    <w:p w:rsidR="005F43EE" w:rsidRDefault="005F43EE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 会员缴纳的会费是协会经费的主要来源。为保证协会正常开展工作，按期缴纳会费是每个会员单位应尽的义务。</w:t>
      </w:r>
    </w:p>
    <w:p w:rsidR="005F43EE" w:rsidRDefault="005F43EE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 会费的收</w:t>
      </w:r>
      <w:r w:rsidR="00073B7B">
        <w:rPr>
          <w:rFonts w:ascii="仿宋_GB2312" w:eastAsia="仿宋_GB2312" w:hint="eastAsia"/>
          <w:sz w:val="32"/>
          <w:szCs w:val="32"/>
        </w:rPr>
        <w:t>取</w:t>
      </w:r>
      <w:r>
        <w:rPr>
          <w:rFonts w:ascii="仿宋_GB2312" w:eastAsia="仿宋_GB2312" w:hint="eastAsia"/>
          <w:sz w:val="32"/>
          <w:szCs w:val="32"/>
        </w:rPr>
        <w:t>、使用、管理应当坚持量入为出、遵章守法、厉行节约的原则。</w:t>
      </w:r>
    </w:p>
    <w:p w:rsidR="005F43EE" w:rsidRDefault="005F43EE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第四条  </w:t>
      </w:r>
      <w:r w:rsidR="00671DD3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会费标准：</w:t>
      </w:r>
    </w:p>
    <w:p w:rsidR="00671DD3" w:rsidRDefault="00073B7B" w:rsidP="00073B7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F43EE">
        <w:rPr>
          <w:rFonts w:ascii="仿宋_GB2312" w:eastAsia="仿宋_GB2312" w:hint="eastAsia"/>
          <w:sz w:val="32"/>
          <w:szCs w:val="32"/>
        </w:rPr>
        <w:t>会员</w:t>
      </w:r>
      <w:r w:rsidR="00671DD3">
        <w:rPr>
          <w:rFonts w:ascii="仿宋_GB2312" w:eastAsia="仿宋_GB2312" w:hint="eastAsia"/>
          <w:sz w:val="32"/>
          <w:szCs w:val="32"/>
        </w:rPr>
        <w:t>单位</w:t>
      </w:r>
      <w:r w:rsidR="005F43EE">
        <w:rPr>
          <w:rFonts w:ascii="仿宋_GB2312" w:eastAsia="仿宋_GB2312" w:hint="eastAsia"/>
          <w:sz w:val="32"/>
          <w:szCs w:val="32"/>
        </w:rPr>
        <w:t>：2000元；</w:t>
      </w:r>
      <w:r>
        <w:rPr>
          <w:rFonts w:ascii="仿宋_GB2312" w:eastAsia="仿宋_GB2312" w:hint="eastAsia"/>
          <w:sz w:val="32"/>
          <w:szCs w:val="32"/>
        </w:rPr>
        <w:t>2.</w:t>
      </w:r>
      <w:r w:rsidR="005F43EE">
        <w:rPr>
          <w:rFonts w:ascii="仿宋_GB2312" w:eastAsia="仿宋_GB2312" w:hint="eastAsia"/>
          <w:sz w:val="32"/>
          <w:szCs w:val="32"/>
        </w:rPr>
        <w:t>理事</w:t>
      </w:r>
      <w:r w:rsidR="00671DD3">
        <w:rPr>
          <w:rFonts w:ascii="仿宋_GB2312" w:eastAsia="仿宋_GB2312" w:hint="eastAsia"/>
          <w:sz w:val="32"/>
          <w:szCs w:val="32"/>
        </w:rPr>
        <w:t>单位：5000元；</w:t>
      </w:r>
      <w:r>
        <w:rPr>
          <w:rFonts w:ascii="仿宋_GB2312" w:eastAsia="仿宋_GB2312" w:hint="eastAsia"/>
          <w:sz w:val="32"/>
          <w:szCs w:val="32"/>
        </w:rPr>
        <w:t>3.</w:t>
      </w:r>
      <w:r w:rsidR="00671DD3">
        <w:rPr>
          <w:rFonts w:ascii="仿宋_GB2312" w:eastAsia="仿宋_GB2312" w:hint="eastAsia"/>
          <w:sz w:val="32"/>
          <w:szCs w:val="32"/>
        </w:rPr>
        <w:t>常务理事单位：10000元；</w:t>
      </w:r>
      <w:r>
        <w:rPr>
          <w:rFonts w:ascii="仿宋_GB2312" w:eastAsia="仿宋_GB2312" w:hint="eastAsia"/>
          <w:sz w:val="32"/>
          <w:szCs w:val="32"/>
        </w:rPr>
        <w:t>4.正、副会长：（</w:t>
      </w:r>
      <w:r w:rsidR="00671DD3">
        <w:rPr>
          <w:rFonts w:ascii="仿宋_GB2312" w:eastAsia="仿宋_GB2312" w:hint="eastAsia"/>
          <w:sz w:val="32"/>
          <w:szCs w:val="32"/>
        </w:rPr>
        <w:t>副会长单位：30000元；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71DD3">
        <w:rPr>
          <w:rFonts w:ascii="仿宋_GB2312" w:eastAsia="仿宋_GB2312" w:hint="eastAsia"/>
          <w:sz w:val="32"/>
          <w:szCs w:val="32"/>
        </w:rPr>
        <w:t>会长单位：50000元</w:t>
      </w:r>
      <w:r>
        <w:rPr>
          <w:rFonts w:ascii="仿宋_GB2312" w:eastAsia="仿宋_GB2312" w:hint="eastAsia"/>
          <w:sz w:val="32"/>
          <w:szCs w:val="32"/>
        </w:rPr>
        <w:t>）</w:t>
      </w:r>
      <w:r w:rsidR="00671DD3">
        <w:rPr>
          <w:rFonts w:ascii="仿宋_GB2312" w:eastAsia="仿宋_GB2312" w:hint="eastAsia"/>
          <w:sz w:val="32"/>
          <w:szCs w:val="32"/>
        </w:rPr>
        <w:t>。</w:t>
      </w:r>
    </w:p>
    <w:p w:rsidR="00671DD3" w:rsidRDefault="00671DD3" w:rsidP="00AB73F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第五条  </w:t>
      </w:r>
      <w:r w:rsidR="00AB73FE">
        <w:rPr>
          <w:rFonts w:ascii="仿宋_GB2312" w:eastAsia="仿宋_GB2312" w:hint="eastAsia"/>
          <w:sz w:val="32"/>
          <w:szCs w:val="32"/>
        </w:rPr>
        <w:t>会费由秘书处收取与管理，开具《湖南省社会团体会费收据》。</w:t>
      </w:r>
      <w:r>
        <w:rPr>
          <w:rFonts w:ascii="仿宋_GB2312" w:eastAsia="仿宋_GB2312" w:hint="eastAsia"/>
          <w:sz w:val="32"/>
          <w:szCs w:val="32"/>
        </w:rPr>
        <w:t>会员单位应当于每年5月31日前缴纳当年会费。新会员从批准入会的当月缴纳当年会费。</w:t>
      </w:r>
    </w:p>
    <w:p w:rsidR="00671DD3" w:rsidRDefault="00671DD3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  会员</w:t>
      </w:r>
      <w:r w:rsidR="00290863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自愿缴纳会费超过年度会费标准的，应当予以鼓励。</w:t>
      </w:r>
    </w:p>
    <w:p w:rsidR="00671DD3" w:rsidRDefault="00671DD3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第七条  </w:t>
      </w:r>
      <w:r w:rsidR="00AB73FE">
        <w:rPr>
          <w:rFonts w:ascii="仿宋_GB2312" w:eastAsia="仿宋_GB2312" w:hint="eastAsia"/>
          <w:sz w:val="32"/>
          <w:szCs w:val="32"/>
        </w:rPr>
        <w:t>会员单位因</w:t>
      </w:r>
      <w:r w:rsidR="00B95156">
        <w:rPr>
          <w:rFonts w:ascii="仿宋_GB2312" w:eastAsia="仿宋_GB2312" w:hint="eastAsia"/>
          <w:sz w:val="32"/>
          <w:szCs w:val="32"/>
        </w:rPr>
        <w:t>重大变故等</w:t>
      </w:r>
      <w:r w:rsidR="00AB73FE">
        <w:rPr>
          <w:rFonts w:ascii="仿宋_GB2312" w:eastAsia="仿宋_GB2312" w:hint="eastAsia"/>
          <w:sz w:val="32"/>
          <w:szCs w:val="32"/>
        </w:rPr>
        <w:t>特殊情况需要减免会费的，可向协会提出书</w:t>
      </w:r>
      <w:r w:rsidR="00073B7B">
        <w:rPr>
          <w:rFonts w:ascii="仿宋_GB2312" w:eastAsia="仿宋_GB2312" w:hint="eastAsia"/>
          <w:sz w:val="32"/>
          <w:szCs w:val="32"/>
        </w:rPr>
        <w:t>面</w:t>
      </w:r>
      <w:r w:rsidR="00AB73FE">
        <w:rPr>
          <w:rFonts w:ascii="仿宋_GB2312" w:eastAsia="仿宋_GB2312" w:hint="eastAsia"/>
          <w:sz w:val="32"/>
          <w:szCs w:val="32"/>
        </w:rPr>
        <w:t>申请，由理事会决定是否准予减免。</w:t>
      </w:r>
    </w:p>
    <w:p w:rsidR="00BA42B9" w:rsidRDefault="00BA42B9" w:rsidP="005F43E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  连续两年不按时缴纳会费又不说明原因的，视为自动退</w:t>
      </w:r>
      <w:r>
        <w:rPr>
          <w:rFonts w:ascii="仿宋_GB2312" w:eastAsia="仿宋_GB2312" w:hint="eastAsia"/>
          <w:sz w:val="32"/>
          <w:szCs w:val="32"/>
        </w:rPr>
        <w:lastRenderedPageBreak/>
        <w:t>会，不退还已经缴纳的会费、捐赠、赞助等费用。</w:t>
      </w:r>
    </w:p>
    <w:p w:rsidR="00BA42B9" w:rsidRPr="006B0F95" w:rsidRDefault="00AB73FE" w:rsidP="00BA42B9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290863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 xml:space="preserve">条 </w:t>
      </w:r>
      <w:r w:rsidRPr="00290863">
        <w:rPr>
          <w:rFonts w:ascii="仿宋_GB2312" w:eastAsia="仿宋_GB2312" w:hint="eastAsia"/>
          <w:sz w:val="32"/>
          <w:szCs w:val="32"/>
        </w:rPr>
        <w:t xml:space="preserve"> </w:t>
      </w:r>
      <w:r w:rsidRPr="00290863">
        <w:rPr>
          <w:rFonts w:ascii="仿宋_GB2312" w:eastAsia="仿宋_GB2312" w:hint="eastAsia"/>
          <w:color w:val="000000"/>
          <w:sz w:val="32"/>
          <w:szCs w:val="32"/>
        </w:rPr>
        <w:t>会费应当按照协会章程在以下</w:t>
      </w:r>
      <w:r w:rsidR="00BA42B9" w:rsidRPr="00290863">
        <w:rPr>
          <w:rFonts w:ascii="仿宋_GB2312" w:eastAsia="仿宋_GB2312" w:hint="eastAsia"/>
          <w:color w:val="000000"/>
          <w:sz w:val="32"/>
          <w:szCs w:val="32"/>
        </w:rPr>
        <w:t>范围</w:t>
      </w:r>
      <w:r w:rsidR="00755C01">
        <w:rPr>
          <w:rFonts w:ascii="仿宋_GB2312" w:eastAsia="仿宋_GB2312" w:hint="eastAsia"/>
          <w:color w:val="000000"/>
          <w:sz w:val="32"/>
          <w:szCs w:val="32"/>
        </w:rPr>
        <w:t>内</w:t>
      </w:r>
      <w:r w:rsidRPr="00290863">
        <w:rPr>
          <w:rFonts w:ascii="仿宋_GB2312" w:eastAsia="仿宋_GB2312" w:hint="eastAsia"/>
          <w:color w:val="000000"/>
          <w:sz w:val="32"/>
          <w:szCs w:val="32"/>
        </w:rPr>
        <w:t>使用：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办公、差旅、接待、缴纳上级会费；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会议、标准宣贯、培训；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会刊出版、网站运行及维护；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行业调研、学习考察、专项课题；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专职人员工资、津（补）贴、奖金；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添置必要的固定资产；</w:t>
      </w:r>
    </w:p>
    <w:p w:rsidR="00AB73FE" w:rsidRPr="00BA42B9" w:rsidRDefault="00AB73FE" w:rsidP="00AB73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评优评奖；</w:t>
      </w:r>
    </w:p>
    <w:p w:rsidR="00AB73FE" w:rsidRDefault="00BA42B9" w:rsidP="00BA42B9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BA42B9">
        <w:rPr>
          <w:rFonts w:ascii="仿宋_GB2312" w:eastAsia="仿宋_GB2312" w:hint="eastAsia"/>
          <w:color w:val="000000"/>
          <w:sz w:val="32"/>
          <w:szCs w:val="32"/>
        </w:rPr>
        <w:t>（八）</w:t>
      </w:r>
      <w:r w:rsidR="00AB73FE" w:rsidRPr="00BA42B9">
        <w:rPr>
          <w:rFonts w:ascii="仿宋_GB2312" w:eastAsia="仿宋_GB2312" w:hint="eastAsia"/>
          <w:color w:val="000000"/>
          <w:sz w:val="32"/>
          <w:szCs w:val="32"/>
        </w:rPr>
        <w:t>有关税费及合法支出。</w:t>
      </w:r>
    </w:p>
    <w:p w:rsidR="00BA42B9" w:rsidRDefault="00BA42B9" w:rsidP="00BA42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290863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 xml:space="preserve">条 </w:t>
      </w:r>
      <w:r w:rsidR="00F6666D">
        <w:rPr>
          <w:rFonts w:ascii="仿宋_GB2312" w:eastAsia="仿宋_GB2312" w:hint="eastAsia"/>
          <w:sz w:val="32"/>
          <w:szCs w:val="32"/>
        </w:rPr>
        <w:t>已签订合同或理事会（常务理事会）做出决议的支出，如专职人员工资</w:t>
      </w:r>
      <w:r w:rsidR="00F80A90">
        <w:rPr>
          <w:rFonts w:ascii="仿宋_GB2312" w:eastAsia="仿宋_GB2312" w:hint="eastAsia"/>
          <w:sz w:val="32"/>
          <w:szCs w:val="32"/>
        </w:rPr>
        <w:t>及福利</w:t>
      </w:r>
      <w:r w:rsidR="00F6666D">
        <w:rPr>
          <w:rFonts w:ascii="仿宋_GB2312" w:eastAsia="仿宋_GB2312" w:hint="eastAsia"/>
          <w:sz w:val="32"/>
          <w:szCs w:val="32"/>
        </w:rPr>
        <w:t>、</w:t>
      </w:r>
      <w:r w:rsidR="00F80A90">
        <w:rPr>
          <w:rFonts w:ascii="仿宋_GB2312" w:eastAsia="仿宋_GB2312" w:hint="eastAsia"/>
          <w:sz w:val="32"/>
          <w:szCs w:val="32"/>
        </w:rPr>
        <w:t>保险费，</w:t>
      </w:r>
      <w:r w:rsidR="00F6666D">
        <w:rPr>
          <w:rFonts w:ascii="仿宋_GB2312" w:eastAsia="仿宋_GB2312" w:hint="eastAsia"/>
          <w:sz w:val="32"/>
          <w:szCs w:val="32"/>
        </w:rPr>
        <w:t>房租及物业及水电费等由秘书长依据合同、决议审批。1000元（含）以下的办公等日常开支由秘书长审批。其它支出由秘书长签署并报会长审批。</w:t>
      </w:r>
    </w:p>
    <w:p w:rsidR="00F6666D" w:rsidRDefault="00F80A90" w:rsidP="00BA42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  秘书处应当定期向会员大会报告财务收支情况；年检时，依照有关规定向社会团体组织登记机关报告有关财务情况；依照有关规定接受业务指导部门和登记机关的监督与审计。</w:t>
      </w:r>
    </w:p>
    <w:p w:rsidR="00F80A90" w:rsidRPr="00F80A90" w:rsidRDefault="00F80A90" w:rsidP="00BA42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第十二条  本办法经本会第二届第一次会员大会表决通过之日起施行。</w:t>
      </w:r>
    </w:p>
    <w:p w:rsidR="000955FB" w:rsidRPr="000955FB" w:rsidRDefault="000955FB" w:rsidP="000955FB">
      <w:pPr>
        <w:jc w:val="left"/>
        <w:rPr>
          <w:rFonts w:ascii="仿宋_GB2312" w:eastAsia="仿宋_GB2312"/>
          <w:sz w:val="32"/>
          <w:szCs w:val="32"/>
        </w:rPr>
      </w:pPr>
    </w:p>
    <w:sectPr w:rsidR="000955FB" w:rsidRPr="000955FB" w:rsidSect="000955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52" w:rsidRDefault="00AB4352" w:rsidP="000955FB">
      <w:r>
        <w:separator/>
      </w:r>
    </w:p>
  </w:endnote>
  <w:endnote w:type="continuationSeparator" w:id="0">
    <w:p w:rsidR="00AB4352" w:rsidRDefault="00AB4352" w:rsidP="000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52" w:rsidRDefault="00AB4352" w:rsidP="000955FB">
      <w:r>
        <w:separator/>
      </w:r>
    </w:p>
  </w:footnote>
  <w:footnote w:type="continuationSeparator" w:id="0">
    <w:p w:rsidR="00AB4352" w:rsidRDefault="00AB4352" w:rsidP="0009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F6177"/>
    <w:multiLevelType w:val="hybridMultilevel"/>
    <w:tmpl w:val="142E692E"/>
    <w:lvl w:ilvl="0" w:tplc="00BEB7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5FB"/>
    <w:rsid w:val="000015E5"/>
    <w:rsid w:val="000022F1"/>
    <w:rsid w:val="00073B7B"/>
    <w:rsid w:val="000955FB"/>
    <w:rsid w:val="00150B37"/>
    <w:rsid w:val="001656B1"/>
    <w:rsid w:val="00290863"/>
    <w:rsid w:val="002D42F4"/>
    <w:rsid w:val="004520B5"/>
    <w:rsid w:val="005B4EAD"/>
    <w:rsid w:val="005D365D"/>
    <w:rsid w:val="005F43EE"/>
    <w:rsid w:val="00671DD3"/>
    <w:rsid w:val="00691CDB"/>
    <w:rsid w:val="007351E0"/>
    <w:rsid w:val="00755C01"/>
    <w:rsid w:val="00774A0D"/>
    <w:rsid w:val="008F788F"/>
    <w:rsid w:val="009D36A9"/>
    <w:rsid w:val="00A94C0E"/>
    <w:rsid w:val="00AB4352"/>
    <w:rsid w:val="00AB73FE"/>
    <w:rsid w:val="00AF2987"/>
    <w:rsid w:val="00B64A12"/>
    <w:rsid w:val="00B95156"/>
    <w:rsid w:val="00BA42B9"/>
    <w:rsid w:val="00DC001C"/>
    <w:rsid w:val="00E96864"/>
    <w:rsid w:val="00F6666D"/>
    <w:rsid w:val="00F8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5FB"/>
    <w:rPr>
      <w:sz w:val="18"/>
      <w:szCs w:val="18"/>
    </w:rPr>
  </w:style>
  <w:style w:type="paragraph" w:styleId="a5">
    <w:name w:val="List Paragraph"/>
    <w:basedOn w:val="a"/>
    <w:uiPriority w:val="34"/>
    <w:qFormat/>
    <w:rsid w:val="005F43E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AB7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2018-10-26T02:58:00Z</cp:lastPrinted>
  <dcterms:created xsi:type="dcterms:W3CDTF">2018-11-15T07:37:00Z</dcterms:created>
  <dcterms:modified xsi:type="dcterms:W3CDTF">2018-11-15T07:37:00Z</dcterms:modified>
</cp:coreProperties>
</file>